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35F" w:rsidRDefault="0053335F" w:rsidP="0019278D">
      <w:pPr>
        <w:rPr>
          <w:rFonts w:ascii="Times" w:hAnsi="Times"/>
        </w:rPr>
      </w:pPr>
      <w:r w:rsidRPr="002D2CD0">
        <w:rPr>
          <w:rFonts w:ascii="Times" w:hAnsi="Times"/>
        </w:rPr>
        <w:t>УДК</w:t>
      </w:r>
      <w:r>
        <w:rPr>
          <w:rFonts w:ascii="Times" w:hAnsi="Times"/>
        </w:rPr>
        <w:t xml:space="preserve"> 004.4</w:t>
      </w:r>
    </w:p>
    <w:p w:rsidR="0019278D" w:rsidRPr="0019278D" w:rsidRDefault="0019278D" w:rsidP="0019278D">
      <w:pPr>
        <w:rPr>
          <w:rFonts w:ascii="Times" w:hAnsi="Times"/>
        </w:rPr>
      </w:pPr>
    </w:p>
    <w:p w:rsidR="0019278D" w:rsidRPr="0053335F" w:rsidRDefault="0019278D" w:rsidP="0053335F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ПРОБЛЕМЫ РАБОТЫ И РЕАЛИЗАЦИИ ПИРИНГОВЫХ СЕТЕЙ</w:t>
      </w:r>
    </w:p>
    <w:p w:rsidR="0053335F" w:rsidRDefault="0019278D" w:rsidP="0053335F">
      <w:pPr>
        <w:jc w:val="right"/>
        <w:rPr>
          <w:rFonts w:ascii="Times" w:hAnsi="Times"/>
        </w:rPr>
      </w:pPr>
      <w:r>
        <w:rPr>
          <w:rFonts w:ascii="Times" w:hAnsi="Times"/>
        </w:rPr>
        <w:t>А.В. МОТОЗОВ</w:t>
      </w:r>
    </w:p>
    <w:p w:rsidR="0053335F" w:rsidRDefault="0053335F" w:rsidP="0053335F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Федеральное государственное бюджетное образовательное учреждение высшего образования «Московский технологический университет»</w:t>
      </w:r>
    </w:p>
    <w:p w:rsidR="0053335F" w:rsidRDefault="0053335F" w:rsidP="0053335F">
      <w:pPr>
        <w:jc w:val="center"/>
        <w:rPr>
          <w:rFonts w:ascii="Times" w:hAnsi="Times"/>
          <w:i/>
        </w:rPr>
      </w:pPr>
      <w:r w:rsidRPr="002D2CD0">
        <w:rPr>
          <w:rFonts w:ascii="Times" w:hAnsi="Times"/>
          <w:i/>
        </w:rPr>
        <w:t>119454,</w:t>
      </w:r>
      <w:r>
        <w:rPr>
          <w:rFonts w:ascii="Times" w:hAnsi="Times"/>
          <w:i/>
        </w:rPr>
        <w:t xml:space="preserve"> Москва, Россия</w:t>
      </w:r>
    </w:p>
    <w:p w:rsidR="00B37B08" w:rsidRDefault="00B37B08" w:rsidP="0053335F">
      <w:pPr>
        <w:jc w:val="center"/>
        <w:rPr>
          <w:rFonts w:ascii="Times" w:hAnsi="Times"/>
          <w:i/>
        </w:rPr>
      </w:pPr>
    </w:p>
    <w:p w:rsidR="00A06F97" w:rsidRDefault="00B37B08" w:rsidP="006960BB">
      <w:pPr>
        <w:pStyle w:val="a3"/>
        <w:spacing w:after="0" w:line="240" w:lineRule="auto"/>
        <w:ind w:firstLine="709"/>
        <w:rPr>
          <w:sz w:val="24"/>
          <w:lang w:eastAsia="ru-RU"/>
        </w:rPr>
      </w:pPr>
      <w:r w:rsidRPr="00B37B08">
        <w:rPr>
          <w:sz w:val="24"/>
          <w:lang w:eastAsia="ru-RU"/>
        </w:rPr>
        <w:t>С развитием и популяризацией блокчейн технологий возобновился интерес к пиринговым сетям (</w:t>
      </w:r>
      <w:r w:rsidRPr="00DA0DEE">
        <w:rPr>
          <w:i/>
          <w:sz w:val="24"/>
          <w:lang w:eastAsia="ru-RU"/>
        </w:rPr>
        <w:t>P2P</w:t>
      </w:r>
      <w:r w:rsidRPr="00B37B08">
        <w:rPr>
          <w:sz w:val="24"/>
          <w:lang w:eastAsia="ru-RU"/>
        </w:rPr>
        <w:t>). В основе технологии блокчейн лежит децентрализация, т.е. отсутствует централизованный сервер, который хранит всю информацию о состоянии узлов и изменениях. В работе пиринговые сети рассматриваются с точки зрения одного из методов передач</w:t>
      </w:r>
      <w:r w:rsidR="00DF5B8A">
        <w:rPr>
          <w:sz w:val="24"/>
          <w:lang w:eastAsia="ru-RU"/>
        </w:rPr>
        <w:t>и данных в технологии блокчейн.</w:t>
      </w:r>
    </w:p>
    <w:p w:rsidR="003A6987" w:rsidRDefault="003A6987" w:rsidP="006960BB">
      <w:pPr>
        <w:pStyle w:val="a3"/>
        <w:spacing w:after="0" w:line="240" w:lineRule="auto"/>
        <w:ind w:firstLine="709"/>
        <w:rPr>
          <w:sz w:val="24"/>
        </w:rPr>
      </w:pPr>
      <w:r w:rsidRPr="00650A59">
        <w:rPr>
          <w:sz w:val="24"/>
          <w:lang w:eastAsia="ru-RU"/>
        </w:rPr>
        <w:t xml:space="preserve">Пиринговая сеть – </w:t>
      </w:r>
      <w:r w:rsidRPr="00650A59">
        <w:rPr>
          <w:sz w:val="24"/>
        </w:rPr>
        <w:t>это логическая компьютерная сеть, основанная на равноправии участников. В таких компьютерных сетях чаще всего отсутствуют узлы исполняющие</w:t>
      </w:r>
      <w:r w:rsidR="0073376E">
        <w:rPr>
          <w:sz w:val="24"/>
        </w:rPr>
        <w:t xml:space="preserve"> исключительно серверную роль. </w:t>
      </w:r>
      <w:r w:rsidRPr="00650A59">
        <w:rPr>
          <w:sz w:val="24"/>
        </w:rPr>
        <w:t xml:space="preserve">Особенность такой сети заключается в том, что такая организация позволяет сохранять работоспособность сети при любом количестве, большем единице, и сочетании доступных узлов. </w:t>
      </w:r>
    </w:p>
    <w:p w:rsidR="00E45E96" w:rsidRPr="00AB0936" w:rsidRDefault="00E45E96" w:rsidP="006960BB">
      <w:pPr>
        <w:pStyle w:val="a3"/>
        <w:spacing w:after="0" w:line="240" w:lineRule="auto"/>
        <w:ind w:firstLine="709"/>
        <w:rPr>
          <w:sz w:val="24"/>
          <w:lang w:eastAsia="ru-RU"/>
        </w:rPr>
      </w:pPr>
      <w:r>
        <w:rPr>
          <w:sz w:val="24"/>
        </w:rPr>
        <w:t xml:space="preserve">По данным на 2008 г. </w:t>
      </w:r>
      <w:r>
        <w:rPr>
          <w:rFonts w:cs="FNADEI+EuropeCond"/>
          <w:color w:val="000000"/>
          <w:sz w:val="24"/>
          <w:szCs w:val="28"/>
        </w:rPr>
        <w:t>т</w:t>
      </w:r>
      <w:r w:rsidRPr="00E45E96">
        <w:rPr>
          <w:rFonts w:cs="FNADEI+EuropeCond"/>
          <w:color w:val="000000"/>
          <w:sz w:val="24"/>
          <w:szCs w:val="28"/>
        </w:rPr>
        <w:t>рафик пиринговых сетей составляет 70% всего интернет-трафика</w:t>
      </w:r>
      <w:r w:rsidR="000254B0">
        <w:rPr>
          <w:rFonts w:cs="FNADEI+EuropeCond"/>
          <w:color w:val="000000"/>
          <w:sz w:val="24"/>
          <w:szCs w:val="28"/>
        </w:rPr>
        <w:t xml:space="preserve"> </w:t>
      </w:r>
      <w:r w:rsidR="00E72DDF" w:rsidRPr="00E72DDF">
        <w:rPr>
          <w:rFonts w:cs="FNADEI+EuropeCond"/>
          <w:color w:val="000000"/>
          <w:sz w:val="24"/>
          <w:szCs w:val="28"/>
        </w:rPr>
        <w:t>[1]</w:t>
      </w:r>
      <w:r>
        <w:rPr>
          <w:rFonts w:cs="FNADEI+EuropeCond"/>
          <w:color w:val="000000"/>
          <w:sz w:val="24"/>
          <w:szCs w:val="28"/>
        </w:rPr>
        <w:t xml:space="preserve">. </w:t>
      </w:r>
      <w:r w:rsidR="00B41DD9">
        <w:rPr>
          <w:rFonts w:cs="FNADEI+EuropeCond"/>
          <w:color w:val="000000"/>
          <w:sz w:val="24"/>
          <w:szCs w:val="28"/>
        </w:rPr>
        <w:t>На 20</w:t>
      </w:r>
      <w:r w:rsidR="00AB0936">
        <w:rPr>
          <w:rFonts w:cs="FNADEI+EuropeCond"/>
          <w:color w:val="000000"/>
          <w:sz w:val="24"/>
          <w:szCs w:val="28"/>
        </w:rPr>
        <w:t>11г. трафик составлял около 80%</w:t>
      </w:r>
      <w:r w:rsidR="000254B0">
        <w:rPr>
          <w:rFonts w:cs="FNADEI+EuropeCond"/>
          <w:color w:val="000000"/>
          <w:sz w:val="24"/>
          <w:szCs w:val="28"/>
        </w:rPr>
        <w:t xml:space="preserve"> </w:t>
      </w:r>
      <w:r w:rsidR="00E72DDF" w:rsidRPr="006960BB">
        <w:rPr>
          <w:rFonts w:cs="FNADEI+EuropeCond"/>
          <w:color w:val="000000"/>
          <w:sz w:val="24"/>
          <w:szCs w:val="28"/>
        </w:rPr>
        <w:t>[2]</w:t>
      </w:r>
      <w:r w:rsidR="00AB0936">
        <w:rPr>
          <w:rFonts w:cs="FNADEI+EuropeCond"/>
          <w:color w:val="000000"/>
          <w:sz w:val="24"/>
          <w:szCs w:val="28"/>
        </w:rPr>
        <w:t xml:space="preserve">. </w:t>
      </w:r>
      <w:r w:rsidR="00E72DDF">
        <w:rPr>
          <w:rFonts w:cs="FNADEI+EuropeCond"/>
          <w:color w:val="000000"/>
          <w:sz w:val="24"/>
          <w:szCs w:val="28"/>
        </w:rPr>
        <w:t xml:space="preserve">С течением времени объем трафика будет только увеличиваться. </w:t>
      </w:r>
    </w:p>
    <w:p w:rsidR="00574E36" w:rsidRDefault="0073376E" w:rsidP="006960BB">
      <w:pPr>
        <w:pStyle w:val="a3"/>
        <w:spacing w:after="0" w:line="240" w:lineRule="auto"/>
        <w:ind w:firstLine="709"/>
        <w:rPr>
          <w:sz w:val="24"/>
        </w:rPr>
      </w:pPr>
      <w:r>
        <w:rPr>
          <w:sz w:val="24"/>
        </w:rPr>
        <w:t>Самыми</w:t>
      </w:r>
      <w:r w:rsidR="003A6987" w:rsidRPr="00650A59">
        <w:rPr>
          <w:sz w:val="24"/>
        </w:rPr>
        <w:t xml:space="preserve"> популярными областями, где уже используются одноранговые сети, являются файлообменные сети</w:t>
      </w:r>
      <w:r w:rsidR="000F744D">
        <w:rPr>
          <w:sz w:val="24"/>
        </w:rPr>
        <w:t xml:space="preserve">, </w:t>
      </w:r>
      <w:r w:rsidR="003A6987" w:rsidRPr="00650A59">
        <w:rPr>
          <w:sz w:val="24"/>
        </w:rPr>
        <w:t xml:space="preserve">приложения на архитектуре </w:t>
      </w:r>
      <w:r w:rsidR="003A6987" w:rsidRPr="00CD25CD">
        <w:rPr>
          <w:sz w:val="24"/>
        </w:rPr>
        <w:t>блокчейн</w:t>
      </w:r>
      <w:r w:rsidR="009E1D22">
        <w:rPr>
          <w:sz w:val="24"/>
        </w:rPr>
        <w:t xml:space="preserve"> и распределенные</w:t>
      </w:r>
      <w:r w:rsidR="000F744D">
        <w:rPr>
          <w:sz w:val="24"/>
        </w:rPr>
        <w:t xml:space="preserve"> вычислительные сети</w:t>
      </w:r>
      <w:r w:rsidR="009E1D22">
        <w:rPr>
          <w:sz w:val="24"/>
        </w:rPr>
        <w:t>.</w:t>
      </w:r>
      <w:r w:rsidR="00E45E96">
        <w:rPr>
          <w:sz w:val="24"/>
        </w:rPr>
        <w:t xml:space="preserve"> </w:t>
      </w:r>
    </w:p>
    <w:p w:rsidR="003364D0" w:rsidRDefault="000026D8" w:rsidP="006960BB">
      <w:pPr>
        <w:pStyle w:val="a3"/>
        <w:spacing w:after="0" w:line="240" w:lineRule="auto"/>
        <w:ind w:firstLine="709"/>
        <w:rPr>
          <w:sz w:val="24"/>
          <w:lang w:eastAsia="ru-RU"/>
        </w:rPr>
      </w:pPr>
      <w:r>
        <w:rPr>
          <w:sz w:val="24"/>
        </w:rPr>
        <w:t>Для разработок многопользовательских приложений, в том числе построенных на архитектуре блокчейн, с исполь</w:t>
      </w:r>
      <w:r w:rsidRPr="000026D8">
        <w:rPr>
          <w:sz w:val="24"/>
        </w:rPr>
        <w:t>з</w:t>
      </w:r>
      <w:r w:rsidR="003364D0">
        <w:rPr>
          <w:sz w:val="24"/>
        </w:rPr>
        <w:t>ованием</w:t>
      </w:r>
      <w:r>
        <w:rPr>
          <w:sz w:val="24"/>
        </w:rPr>
        <w:t xml:space="preserve"> языка программирования </w:t>
      </w:r>
      <w:r w:rsidRPr="00DA0DEE">
        <w:rPr>
          <w:i/>
          <w:sz w:val="24"/>
          <w:lang w:val="en-US"/>
        </w:rPr>
        <w:t>Python</w:t>
      </w:r>
      <w:r w:rsidR="00DA0DEE">
        <w:rPr>
          <w:sz w:val="24"/>
        </w:rPr>
        <w:t xml:space="preserve"> </w:t>
      </w:r>
      <w:r>
        <w:rPr>
          <w:sz w:val="24"/>
        </w:rPr>
        <w:t>3</w:t>
      </w:r>
      <w:r w:rsidR="003364D0">
        <w:rPr>
          <w:sz w:val="24"/>
        </w:rPr>
        <w:t>, часто используется событийно-ориентированный</w:t>
      </w:r>
      <w:r w:rsidR="00DA0DEE">
        <w:rPr>
          <w:sz w:val="24"/>
        </w:rPr>
        <w:t xml:space="preserve"> сетевой</w:t>
      </w:r>
      <w:r w:rsidR="003364D0">
        <w:rPr>
          <w:sz w:val="24"/>
        </w:rPr>
        <w:t xml:space="preserve"> фреймворк </w:t>
      </w:r>
      <w:r w:rsidR="003364D0" w:rsidRPr="00DA0DEE">
        <w:rPr>
          <w:i/>
          <w:sz w:val="24"/>
          <w:lang w:val="en-US"/>
        </w:rPr>
        <w:t>Twisted</w:t>
      </w:r>
      <w:r w:rsidR="003364D0">
        <w:rPr>
          <w:sz w:val="24"/>
        </w:rPr>
        <w:t xml:space="preserve">. </w:t>
      </w:r>
      <w:r w:rsidR="003364D0" w:rsidRPr="0060447D">
        <w:rPr>
          <w:i/>
          <w:sz w:val="24"/>
          <w:lang w:eastAsia="ru-RU"/>
        </w:rPr>
        <w:t>Twisted</w:t>
      </w:r>
      <w:r w:rsidR="003364D0" w:rsidRPr="00650A59">
        <w:rPr>
          <w:sz w:val="24"/>
          <w:lang w:eastAsia="ru-RU"/>
        </w:rPr>
        <w:t xml:space="preserve"> р</w:t>
      </w:r>
      <w:r w:rsidR="003364D0">
        <w:rPr>
          <w:sz w:val="24"/>
          <w:lang w:eastAsia="ru-RU"/>
        </w:rPr>
        <w:t xml:space="preserve">еализует шаблон проектирования </w:t>
      </w:r>
      <w:r w:rsidR="003364D0" w:rsidRPr="001E0504">
        <w:rPr>
          <w:i/>
          <w:sz w:val="24"/>
          <w:lang w:val="en-US" w:eastAsia="ru-RU"/>
        </w:rPr>
        <w:t>R</w:t>
      </w:r>
      <w:r w:rsidR="003364D0" w:rsidRPr="001E0504">
        <w:rPr>
          <w:i/>
          <w:sz w:val="24"/>
          <w:lang w:eastAsia="ru-RU"/>
        </w:rPr>
        <w:t>eactor</w:t>
      </w:r>
      <w:r w:rsidR="003364D0" w:rsidRPr="00650A59">
        <w:rPr>
          <w:sz w:val="24"/>
          <w:lang w:eastAsia="ru-RU"/>
        </w:rPr>
        <w:t xml:space="preserve">, который описывает возможность демультиплексирования и распределения событий от множества источников между их обработчиками в однопоточном окружении. Процесс демультиплексирования заключается в том, что множество потоков синхронизируются и передаются в одном потоке последовательно. Порядок следования потоков определяется управляющей логикой. </w:t>
      </w:r>
    </w:p>
    <w:p w:rsidR="00111C64" w:rsidRPr="00382E85" w:rsidRDefault="00111C64" w:rsidP="006960BB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0EA9">
        <w:rPr>
          <w:rFonts w:ascii="Times New Roman" w:eastAsia="Times New Roman" w:hAnsi="Times New Roman" w:cs="Times New Roman"/>
          <w:lang w:eastAsia="ru-RU"/>
        </w:rPr>
        <w:t>В строгой одноранговой сети каждый пользователь —</w:t>
      </w:r>
      <w:r>
        <w:rPr>
          <w:rFonts w:ascii="Times New Roman" w:eastAsia="Times New Roman" w:hAnsi="Times New Roman" w:cs="Times New Roman"/>
          <w:lang w:eastAsia="ru-RU"/>
        </w:rPr>
        <w:t xml:space="preserve"> это</w:t>
      </w:r>
      <w:r w:rsidRPr="00C70EA9">
        <w:rPr>
          <w:rFonts w:ascii="Times New Roman" w:eastAsia="Times New Roman" w:hAnsi="Times New Roman" w:cs="Times New Roman"/>
          <w:lang w:eastAsia="ru-RU"/>
        </w:rPr>
        <w:t xml:space="preserve"> потенциальный нарушитель. В таких условиях обеспечение безопасности любого рода представляется очень сложной задачей.</w:t>
      </w:r>
      <w:r w:rsidR="005D30D6">
        <w:rPr>
          <w:rFonts w:ascii="Times New Roman" w:eastAsia="Times New Roman" w:hAnsi="Times New Roman" w:cs="Times New Roman"/>
          <w:lang w:eastAsia="ru-RU"/>
        </w:rPr>
        <w:t xml:space="preserve"> Одной из основных проблем является уязвимость перед </w:t>
      </w:r>
      <w:r w:rsidR="005D30D6">
        <w:rPr>
          <w:rFonts w:ascii="Times New Roman" w:eastAsia="Times New Roman" w:hAnsi="Times New Roman" w:cs="Times New Roman"/>
          <w:lang w:val="en-US" w:eastAsia="ru-RU"/>
        </w:rPr>
        <w:t>Sybil</w:t>
      </w:r>
      <w:r w:rsidR="005D30D6" w:rsidRPr="005D30D6">
        <w:rPr>
          <w:rFonts w:ascii="Times New Roman" w:eastAsia="Times New Roman" w:hAnsi="Times New Roman" w:cs="Times New Roman"/>
          <w:lang w:eastAsia="ru-RU"/>
        </w:rPr>
        <w:t>-</w:t>
      </w:r>
      <w:r w:rsidR="005D30D6">
        <w:rPr>
          <w:rFonts w:ascii="Times New Roman" w:eastAsia="Times New Roman" w:hAnsi="Times New Roman" w:cs="Times New Roman"/>
          <w:lang w:eastAsia="ru-RU"/>
        </w:rPr>
        <w:t xml:space="preserve">атакой. </w:t>
      </w:r>
      <w:r w:rsidRPr="00C70EA9">
        <w:rPr>
          <w:rFonts w:ascii="Times New Roman" w:eastAsia="Times New Roman" w:hAnsi="Times New Roman" w:cs="Times New Roman"/>
          <w:lang w:eastAsia="ru-RU"/>
        </w:rPr>
        <w:t>Она основана на том, что злоумышленник добавляет в сеть свои узлы неоднократно — кажд</w:t>
      </w:r>
      <w:r w:rsidR="00382E85">
        <w:rPr>
          <w:rFonts w:ascii="Times New Roman" w:eastAsia="Times New Roman" w:hAnsi="Times New Roman" w:cs="Times New Roman"/>
          <w:lang w:eastAsia="ru-RU"/>
        </w:rPr>
        <w:t>ый раз с новым идентификатором</w:t>
      </w:r>
      <w:r w:rsidR="000254B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382E85">
        <w:rPr>
          <w:rFonts w:ascii="Times New Roman" w:eastAsia="Times New Roman" w:hAnsi="Times New Roman" w:cs="Times New Roman"/>
          <w:lang w:eastAsia="ru-RU"/>
        </w:rPr>
        <w:t>[3</w:t>
      </w:r>
      <w:r w:rsidR="005D30D6" w:rsidRPr="005D30D6">
        <w:rPr>
          <w:rFonts w:ascii="Times New Roman" w:eastAsia="Times New Roman" w:hAnsi="Times New Roman" w:cs="Times New Roman"/>
          <w:lang w:eastAsia="ru-RU"/>
        </w:rPr>
        <w:t>]</w:t>
      </w:r>
      <w:r w:rsidR="00382E85" w:rsidRPr="00382E85">
        <w:rPr>
          <w:rFonts w:ascii="Times New Roman" w:eastAsia="Times New Roman" w:hAnsi="Times New Roman" w:cs="Times New Roman"/>
          <w:lang w:eastAsia="ru-RU"/>
        </w:rPr>
        <w:t>.</w:t>
      </w:r>
    </w:p>
    <w:p w:rsidR="003A6987" w:rsidRDefault="003364D0" w:rsidP="006960BB">
      <w:pPr>
        <w:pStyle w:val="a3"/>
        <w:spacing w:after="0" w:line="240" w:lineRule="auto"/>
        <w:ind w:firstLine="709"/>
        <w:rPr>
          <w:sz w:val="24"/>
          <w:lang w:eastAsia="ru-RU"/>
        </w:rPr>
      </w:pPr>
      <w:r>
        <w:rPr>
          <w:sz w:val="24"/>
        </w:rPr>
        <w:t>Во время исследования были выявлены проблемы: высокой нагрузки, поиска, проблема первого узла, обмена данными, организации многопользовательской работы.</w:t>
      </w:r>
      <w:r w:rsidR="00F6000D">
        <w:rPr>
          <w:sz w:val="24"/>
        </w:rPr>
        <w:t xml:space="preserve"> </w:t>
      </w:r>
      <w:r w:rsidR="00F6000D" w:rsidRPr="00F6000D">
        <w:rPr>
          <w:rFonts w:eastAsia="Times New Roman" w:cs="Times New Roman"/>
          <w:sz w:val="24"/>
          <w:lang w:eastAsia="ru-RU"/>
        </w:rPr>
        <w:t>Таким образом, являясь перспективным направлением развития компьютерных сетей, пиринговые сети остаются областью с множеством нерешенных проблем, открытой для новых идей решения имеющихся проблем.</w:t>
      </w:r>
      <w:r w:rsidR="00BC5EF4" w:rsidRPr="00F6000D">
        <w:rPr>
          <w:sz w:val="22"/>
        </w:rPr>
        <w:t xml:space="preserve"> </w:t>
      </w:r>
      <w:r w:rsidR="00F6000D">
        <w:rPr>
          <w:sz w:val="24"/>
          <w:lang w:eastAsia="ru-RU"/>
        </w:rPr>
        <w:t>Г</w:t>
      </w:r>
      <w:r w:rsidR="003A6987" w:rsidRPr="00B50EBE">
        <w:rPr>
          <w:sz w:val="24"/>
          <w:lang w:eastAsia="ru-RU"/>
        </w:rPr>
        <w:t>лавным вопросом остается поиск узлов в сети</w:t>
      </w:r>
      <w:r w:rsidR="00F6000D">
        <w:rPr>
          <w:sz w:val="24"/>
          <w:lang w:eastAsia="ru-RU"/>
        </w:rPr>
        <w:t xml:space="preserve"> и обеспечение безопасности</w:t>
      </w:r>
      <w:r w:rsidR="003361CE">
        <w:rPr>
          <w:sz w:val="24"/>
          <w:lang w:eastAsia="ru-RU"/>
        </w:rPr>
        <w:t xml:space="preserve"> самой сети</w:t>
      </w:r>
      <w:r w:rsidR="003A6987" w:rsidRPr="00B50EBE">
        <w:rPr>
          <w:sz w:val="24"/>
          <w:lang w:eastAsia="ru-RU"/>
        </w:rPr>
        <w:t xml:space="preserve">. Возможное решение </w:t>
      </w:r>
      <w:r w:rsidR="003361CE">
        <w:rPr>
          <w:sz w:val="24"/>
          <w:lang w:eastAsia="ru-RU"/>
        </w:rPr>
        <w:t xml:space="preserve">поиска узлов </w:t>
      </w:r>
      <w:r w:rsidR="003A6987" w:rsidRPr="00B50EBE">
        <w:rPr>
          <w:sz w:val="24"/>
          <w:lang w:eastAsia="ru-RU"/>
        </w:rPr>
        <w:t xml:space="preserve">сводится к выделению одного публичного сервера, на котором хранятся только </w:t>
      </w:r>
      <w:r w:rsidR="003A6987" w:rsidRPr="001E0504">
        <w:rPr>
          <w:i/>
          <w:sz w:val="24"/>
          <w:lang w:val="en-US" w:eastAsia="ru-RU"/>
        </w:rPr>
        <w:t>IP</w:t>
      </w:r>
      <w:r w:rsidR="003A6987" w:rsidRPr="00B50EBE">
        <w:rPr>
          <w:sz w:val="24"/>
          <w:lang w:eastAsia="ru-RU"/>
        </w:rPr>
        <w:t xml:space="preserve"> адреса нескольких доступных узлов. </w:t>
      </w:r>
      <w:r w:rsidR="003A6987">
        <w:rPr>
          <w:sz w:val="24"/>
          <w:lang w:eastAsia="ru-RU"/>
        </w:rPr>
        <w:t xml:space="preserve">Не существует универсального метода поиска узлов, поэтому выбор алгоритма </w:t>
      </w:r>
      <w:r w:rsidR="003361CE">
        <w:rPr>
          <w:sz w:val="24"/>
          <w:lang w:eastAsia="ru-RU"/>
        </w:rPr>
        <w:t xml:space="preserve">поиска будет </w:t>
      </w:r>
      <w:r w:rsidR="006960BB">
        <w:rPr>
          <w:sz w:val="24"/>
          <w:lang w:eastAsia="ru-RU"/>
        </w:rPr>
        <w:t>зависеть</w:t>
      </w:r>
      <w:r w:rsidR="003A6987">
        <w:rPr>
          <w:sz w:val="24"/>
          <w:lang w:eastAsia="ru-RU"/>
        </w:rPr>
        <w:t xml:space="preserve"> от проектной задачи, масштаба сети и аппаратных характеристик устройств.</w:t>
      </w:r>
    </w:p>
    <w:p w:rsidR="006960BB" w:rsidRDefault="006960BB" w:rsidP="006960BB">
      <w:pPr>
        <w:pStyle w:val="a3"/>
        <w:spacing w:after="0" w:line="240" w:lineRule="auto"/>
        <w:ind w:firstLine="709"/>
        <w:rPr>
          <w:sz w:val="24"/>
          <w:lang w:eastAsia="ru-RU"/>
        </w:rPr>
      </w:pPr>
    </w:p>
    <w:p w:rsidR="00114567" w:rsidRPr="00C669FD" w:rsidRDefault="00114567" w:rsidP="006960BB">
      <w:pPr>
        <w:pStyle w:val="a3"/>
        <w:spacing w:after="0" w:line="240" w:lineRule="auto"/>
        <w:jc w:val="center"/>
        <w:rPr>
          <w:sz w:val="24"/>
          <w:lang w:eastAsia="ru-RU"/>
        </w:rPr>
      </w:pPr>
      <w:r w:rsidRPr="00114567">
        <w:rPr>
          <w:sz w:val="24"/>
          <w:lang w:eastAsia="ru-RU"/>
        </w:rPr>
        <w:t>Список</w:t>
      </w:r>
      <w:r w:rsidRPr="00C669FD">
        <w:rPr>
          <w:sz w:val="24"/>
          <w:lang w:eastAsia="ru-RU"/>
        </w:rPr>
        <w:t xml:space="preserve"> </w:t>
      </w:r>
      <w:r w:rsidRPr="00114567">
        <w:rPr>
          <w:sz w:val="24"/>
          <w:lang w:eastAsia="ru-RU"/>
        </w:rPr>
        <w:t>использованных</w:t>
      </w:r>
      <w:r w:rsidRPr="00C669FD">
        <w:rPr>
          <w:sz w:val="24"/>
          <w:lang w:eastAsia="ru-RU"/>
        </w:rPr>
        <w:t xml:space="preserve"> </w:t>
      </w:r>
      <w:r w:rsidRPr="00114567">
        <w:rPr>
          <w:sz w:val="24"/>
          <w:lang w:eastAsia="ru-RU"/>
        </w:rPr>
        <w:t>источников</w:t>
      </w:r>
    </w:p>
    <w:p w:rsidR="00114567" w:rsidRPr="006960BB" w:rsidRDefault="00C669FD" w:rsidP="00C669FD">
      <w:pPr>
        <w:pStyle w:val="a3"/>
        <w:spacing w:after="0" w:line="240" w:lineRule="auto"/>
        <w:rPr>
          <w:sz w:val="24"/>
          <w:lang w:eastAsia="ru-RU"/>
        </w:rPr>
      </w:pPr>
      <w:r>
        <w:rPr>
          <w:sz w:val="24"/>
          <w:lang w:eastAsia="ru-RU"/>
        </w:rPr>
        <w:t xml:space="preserve">1. </w:t>
      </w:r>
      <w:r w:rsidR="00114567" w:rsidRPr="00114567">
        <w:rPr>
          <w:sz w:val="24"/>
          <w:lang w:eastAsia="ru-RU"/>
        </w:rPr>
        <w:t>Ландэ</w:t>
      </w:r>
      <w:r w:rsidR="00114567" w:rsidRPr="006960BB">
        <w:rPr>
          <w:sz w:val="24"/>
          <w:lang w:eastAsia="ru-RU"/>
        </w:rPr>
        <w:t xml:space="preserve"> </w:t>
      </w:r>
      <w:r w:rsidR="00114567" w:rsidRPr="00114567">
        <w:rPr>
          <w:sz w:val="24"/>
          <w:lang w:eastAsia="ru-RU"/>
        </w:rPr>
        <w:t>Дмитрий</w:t>
      </w:r>
      <w:r w:rsidR="006960BB" w:rsidRPr="006960BB">
        <w:rPr>
          <w:sz w:val="24"/>
          <w:lang w:eastAsia="ru-RU"/>
        </w:rPr>
        <w:t>.</w:t>
      </w:r>
      <w:r w:rsidR="006960BB">
        <w:rPr>
          <w:sz w:val="24"/>
          <w:lang w:eastAsia="ru-RU"/>
        </w:rPr>
        <w:t xml:space="preserve"> </w:t>
      </w:r>
      <w:r w:rsidR="00114567" w:rsidRPr="006960BB">
        <w:rPr>
          <w:sz w:val="24"/>
          <w:lang w:val="en-US" w:eastAsia="ru-RU"/>
        </w:rPr>
        <w:t>P</w:t>
      </w:r>
      <w:r w:rsidR="00114567" w:rsidRPr="006960BB">
        <w:rPr>
          <w:sz w:val="24"/>
          <w:lang w:eastAsia="ru-RU"/>
        </w:rPr>
        <w:t>2</w:t>
      </w:r>
      <w:r w:rsidR="00114567" w:rsidRPr="006960BB">
        <w:rPr>
          <w:sz w:val="24"/>
          <w:lang w:val="en-US" w:eastAsia="ru-RU"/>
        </w:rPr>
        <w:t>P</w:t>
      </w:r>
      <w:r w:rsidR="00114567" w:rsidRPr="006960BB">
        <w:rPr>
          <w:sz w:val="24"/>
          <w:lang w:eastAsia="ru-RU"/>
        </w:rPr>
        <w:t xml:space="preserve"> — </w:t>
      </w:r>
      <w:r w:rsidR="00114567" w:rsidRPr="00114567">
        <w:rPr>
          <w:sz w:val="24"/>
          <w:lang w:eastAsia="ru-RU"/>
        </w:rPr>
        <w:t>по</w:t>
      </w:r>
      <w:r w:rsidR="00114567" w:rsidRPr="006960BB">
        <w:rPr>
          <w:sz w:val="24"/>
          <w:lang w:eastAsia="ru-RU"/>
        </w:rPr>
        <w:t xml:space="preserve"> </w:t>
      </w:r>
      <w:r w:rsidR="00114567" w:rsidRPr="00114567">
        <w:rPr>
          <w:sz w:val="24"/>
          <w:lang w:eastAsia="ru-RU"/>
        </w:rPr>
        <w:t>секрету</w:t>
      </w:r>
      <w:r w:rsidR="00114567" w:rsidRPr="006960BB">
        <w:rPr>
          <w:sz w:val="24"/>
          <w:lang w:eastAsia="ru-RU"/>
        </w:rPr>
        <w:t xml:space="preserve"> </w:t>
      </w:r>
      <w:r w:rsidR="00114567" w:rsidRPr="00114567">
        <w:rPr>
          <w:sz w:val="24"/>
          <w:lang w:eastAsia="ru-RU"/>
        </w:rPr>
        <w:t>всему</w:t>
      </w:r>
      <w:r w:rsidR="00114567" w:rsidRPr="006960BB">
        <w:rPr>
          <w:sz w:val="24"/>
          <w:lang w:eastAsia="ru-RU"/>
        </w:rPr>
        <w:t xml:space="preserve"> </w:t>
      </w:r>
      <w:r w:rsidR="00114567" w:rsidRPr="00114567">
        <w:rPr>
          <w:sz w:val="24"/>
          <w:lang w:eastAsia="ru-RU"/>
        </w:rPr>
        <w:t>свету</w:t>
      </w:r>
      <w:r w:rsidR="00114567" w:rsidRPr="006960BB">
        <w:rPr>
          <w:sz w:val="24"/>
          <w:lang w:eastAsia="ru-RU"/>
        </w:rPr>
        <w:t xml:space="preserve"> </w:t>
      </w:r>
      <w:r w:rsidR="00114567" w:rsidRPr="00114567">
        <w:rPr>
          <w:sz w:val="24"/>
          <w:lang w:eastAsia="ru-RU"/>
        </w:rPr>
        <w:t>о</w:t>
      </w:r>
      <w:r w:rsidR="00114567" w:rsidRPr="006960BB">
        <w:rPr>
          <w:sz w:val="24"/>
          <w:lang w:eastAsia="ru-RU"/>
        </w:rPr>
        <w:t xml:space="preserve"> </w:t>
      </w:r>
      <w:r w:rsidR="00114567" w:rsidRPr="00114567">
        <w:rPr>
          <w:sz w:val="24"/>
          <w:lang w:eastAsia="ru-RU"/>
        </w:rPr>
        <w:t>пиринговых</w:t>
      </w:r>
      <w:r w:rsidR="00114567" w:rsidRPr="006960BB">
        <w:rPr>
          <w:sz w:val="24"/>
          <w:lang w:eastAsia="ru-RU"/>
        </w:rPr>
        <w:t xml:space="preserve"> </w:t>
      </w:r>
      <w:r w:rsidR="00114567" w:rsidRPr="00114567">
        <w:rPr>
          <w:sz w:val="24"/>
          <w:lang w:eastAsia="ru-RU"/>
        </w:rPr>
        <w:t>сетях</w:t>
      </w:r>
      <w:r w:rsidR="00114567" w:rsidRPr="006960BB">
        <w:rPr>
          <w:sz w:val="24"/>
          <w:lang w:eastAsia="ru-RU"/>
        </w:rPr>
        <w:t xml:space="preserve"> [</w:t>
      </w:r>
      <w:r w:rsidR="00114567" w:rsidRPr="00114567">
        <w:rPr>
          <w:sz w:val="24"/>
          <w:lang w:eastAsia="ru-RU"/>
        </w:rPr>
        <w:t>Журнал</w:t>
      </w:r>
      <w:r w:rsidR="00114567" w:rsidRPr="006960BB">
        <w:rPr>
          <w:sz w:val="24"/>
          <w:lang w:eastAsia="ru-RU"/>
        </w:rPr>
        <w:t xml:space="preserve">]. - 2008 </w:t>
      </w:r>
      <w:r w:rsidR="00114567" w:rsidRPr="00114567">
        <w:rPr>
          <w:sz w:val="24"/>
          <w:lang w:eastAsia="ru-RU"/>
        </w:rPr>
        <w:t>г</w:t>
      </w:r>
      <w:r w:rsidR="00114567" w:rsidRPr="006960BB">
        <w:rPr>
          <w:sz w:val="24"/>
          <w:lang w:eastAsia="ru-RU"/>
        </w:rPr>
        <w:t>.</w:t>
      </w:r>
    </w:p>
    <w:p w:rsidR="00114567" w:rsidRPr="000254B0" w:rsidRDefault="00C669FD" w:rsidP="00C669FD">
      <w:pPr>
        <w:pStyle w:val="a3"/>
        <w:spacing w:after="0" w:line="240" w:lineRule="auto"/>
        <w:rPr>
          <w:sz w:val="24"/>
          <w:lang w:val="en-US" w:eastAsia="ru-RU"/>
        </w:rPr>
      </w:pPr>
      <w:r w:rsidRPr="00C669FD">
        <w:rPr>
          <w:sz w:val="24"/>
          <w:lang w:val="en-US" w:eastAsia="ru-RU"/>
        </w:rPr>
        <w:lastRenderedPageBreak/>
        <w:t xml:space="preserve">2. </w:t>
      </w:r>
      <w:r w:rsidR="00114567" w:rsidRPr="00114567">
        <w:rPr>
          <w:sz w:val="24"/>
          <w:lang w:val="en-US" w:eastAsia="ru-RU"/>
        </w:rPr>
        <w:t>Ernesto</w:t>
      </w:r>
      <w:r w:rsidR="00114567" w:rsidRPr="00C669FD">
        <w:rPr>
          <w:sz w:val="24"/>
          <w:lang w:val="en-US" w:eastAsia="ru-RU"/>
        </w:rPr>
        <w:t xml:space="preserve"> </w:t>
      </w:r>
      <w:r w:rsidR="00114567" w:rsidRPr="00114567">
        <w:rPr>
          <w:sz w:val="24"/>
          <w:lang w:val="en-US" w:eastAsia="ru-RU"/>
        </w:rPr>
        <w:t>Internet</w:t>
      </w:r>
      <w:r w:rsidR="00114567" w:rsidRPr="00C669FD">
        <w:rPr>
          <w:sz w:val="24"/>
          <w:lang w:val="en-US" w:eastAsia="ru-RU"/>
        </w:rPr>
        <w:t xml:space="preserve"> </w:t>
      </w:r>
      <w:r w:rsidR="00114567" w:rsidRPr="00114567">
        <w:rPr>
          <w:sz w:val="24"/>
          <w:lang w:val="en-US" w:eastAsia="ru-RU"/>
        </w:rPr>
        <w:t>Observatory</w:t>
      </w:r>
      <w:r w:rsidR="00114567" w:rsidRPr="00C669FD">
        <w:rPr>
          <w:sz w:val="24"/>
          <w:lang w:val="en-US" w:eastAsia="ru-RU"/>
        </w:rPr>
        <w:t xml:space="preserve"> </w:t>
      </w:r>
      <w:r w:rsidR="00114567" w:rsidRPr="00114567">
        <w:rPr>
          <w:sz w:val="24"/>
          <w:lang w:val="en-US" w:eastAsia="ru-RU"/>
        </w:rPr>
        <w:t>Brings</w:t>
      </w:r>
      <w:r w:rsidR="00114567" w:rsidRPr="00C669FD">
        <w:rPr>
          <w:sz w:val="24"/>
          <w:lang w:val="en-US" w:eastAsia="ru-RU"/>
        </w:rPr>
        <w:t xml:space="preserve"> </w:t>
      </w:r>
      <w:r w:rsidR="00114567" w:rsidRPr="00114567">
        <w:rPr>
          <w:sz w:val="24"/>
          <w:lang w:val="en-US" w:eastAsia="ru-RU"/>
        </w:rPr>
        <w:t>Real</w:t>
      </w:r>
      <w:r w:rsidR="00114567" w:rsidRPr="00C669FD">
        <w:rPr>
          <w:sz w:val="24"/>
          <w:lang w:val="en-US" w:eastAsia="ru-RU"/>
        </w:rPr>
        <w:t>-</w:t>
      </w:r>
      <w:r w:rsidR="00114567" w:rsidRPr="00114567">
        <w:rPr>
          <w:sz w:val="24"/>
          <w:lang w:val="en-US" w:eastAsia="ru-RU"/>
        </w:rPr>
        <w:t>Time</w:t>
      </w:r>
      <w:r w:rsidR="00114567" w:rsidRPr="00C669FD">
        <w:rPr>
          <w:sz w:val="24"/>
          <w:lang w:val="en-US" w:eastAsia="ru-RU"/>
        </w:rPr>
        <w:t xml:space="preserve"> </w:t>
      </w:r>
      <w:r w:rsidR="00114567" w:rsidRPr="00114567">
        <w:rPr>
          <w:sz w:val="24"/>
          <w:lang w:val="en-US" w:eastAsia="ru-RU"/>
        </w:rPr>
        <w:t>P</w:t>
      </w:r>
      <w:r w:rsidR="00114567" w:rsidRPr="00C669FD">
        <w:rPr>
          <w:sz w:val="24"/>
          <w:lang w:val="en-US" w:eastAsia="ru-RU"/>
        </w:rPr>
        <w:t>2</w:t>
      </w:r>
      <w:r w:rsidR="00114567" w:rsidRPr="00114567">
        <w:rPr>
          <w:sz w:val="24"/>
          <w:lang w:val="en-US" w:eastAsia="ru-RU"/>
        </w:rPr>
        <w:t>P</w:t>
      </w:r>
      <w:r w:rsidR="00114567" w:rsidRPr="00C669FD">
        <w:rPr>
          <w:sz w:val="24"/>
          <w:lang w:val="en-US" w:eastAsia="ru-RU"/>
        </w:rPr>
        <w:t xml:space="preserve"> </w:t>
      </w:r>
      <w:r w:rsidR="00114567" w:rsidRPr="00114567">
        <w:rPr>
          <w:sz w:val="24"/>
          <w:lang w:val="en-US" w:eastAsia="ru-RU"/>
        </w:rPr>
        <w:t>Traffic</w:t>
      </w:r>
      <w:r w:rsidR="00114567" w:rsidRPr="00C669FD">
        <w:rPr>
          <w:sz w:val="24"/>
          <w:lang w:val="en-US" w:eastAsia="ru-RU"/>
        </w:rPr>
        <w:t xml:space="preserve"> </w:t>
      </w:r>
      <w:r w:rsidR="00114567" w:rsidRPr="00114567">
        <w:rPr>
          <w:sz w:val="24"/>
          <w:lang w:val="en-US" w:eastAsia="ru-RU"/>
        </w:rPr>
        <w:t>Statistics [</w:t>
      </w:r>
      <w:r w:rsidR="00114567" w:rsidRPr="00114567">
        <w:rPr>
          <w:sz w:val="24"/>
          <w:lang w:eastAsia="ru-RU"/>
        </w:rPr>
        <w:t>В</w:t>
      </w:r>
      <w:r w:rsidR="00114567" w:rsidRPr="00114567">
        <w:rPr>
          <w:sz w:val="24"/>
          <w:lang w:val="en-US" w:eastAsia="ru-RU"/>
        </w:rPr>
        <w:t xml:space="preserve"> </w:t>
      </w:r>
      <w:r w:rsidR="00114567" w:rsidRPr="00114567">
        <w:rPr>
          <w:sz w:val="24"/>
          <w:lang w:eastAsia="ru-RU"/>
        </w:rPr>
        <w:t>Интернете</w:t>
      </w:r>
      <w:r>
        <w:rPr>
          <w:sz w:val="24"/>
          <w:lang w:val="en-US" w:eastAsia="ru-RU"/>
        </w:rPr>
        <w:t>] // Torrent-freak</w:t>
      </w:r>
      <w:r w:rsidRPr="00C669FD">
        <w:rPr>
          <w:sz w:val="24"/>
          <w:lang w:val="en-US" w:eastAsia="ru-RU"/>
        </w:rPr>
        <w:t xml:space="preserve">, </w:t>
      </w:r>
      <w:r w:rsidR="00114567" w:rsidRPr="00114567">
        <w:rPr>
          <w:sz w:val="24"/>
          <w:lang w:val="en-US" w:eastAsia="ru-RU"/>
        </w:rPr>
        <w:t xml:space="preserve">28 </w:t>
      </w:r>
      <w:r w:rsidR="00114567" w:rsidRPr="00114567">
        <w:rPr>
          <w:sz w:val="24"/>
          <w:lang w:eastAsia="ru-RU"/>
        </w:rPr>
        <w:t>Сентябрь</w:t>
      </w:r>
      <w:r w:rsidR="00114567" w:rsidRPr="00114567">
        <w:rPr>
          <w:sz w:val="24"/>
          <w:lang w:val="en-US" w:eastAsia="ru-RU"/>
        </w:rPr>
        <w:t xml:space="preserve"> 2011 </w:t>
      </w:r>
      <w:r w:rsidR="00114567" w:rsidRPr="00114567">
        <w:rPr>
          <w:sz w:val="24"/>
          <w:lang w:eastAsia="ru-RU"/>
        </w:rPr>
        <w:t>г</w:t>
      </w:r>
      <w:r w:rsidR="00114567" w:rsidRPr="00114567">
        <w:rPr>
          <w:sz w:val="24"/>
          <w:lang w:val="en-US" w:eastAsia="ru-RU"/>
        </w:rPr>
        <w:t xml:space="preserve">. </w:t>
      </w:r>
      <w:r w:rsidR="00114567" w:rsidRPr="00C669FD">
        <w:rPr>
          <w:sz w:val="24"/>
          <w:lang w:val="en-US" w:eastAsia="ru-RU"/>
        </w:rPr>
        <w:t xml:space="preserve">- 15 </w:t>
      </w:r>
      <w:r w:rsidR="00114567" w:rsidRPr="00114567">
        <w:rPr>
          <w:sz w:val="24"/>
          <w:lang w:eastAsia="ru-RU"/>
        </w:rPr>
        <w:t>Апрель</w:t>
      </w:r>
      <w:r w:rsidR="00114567" w:rsidRPr="00C669FD">
        <w:rPr>
          <w:sz w:val="24"/>
          <w:lang w:val="en-US" w:eastAsia="ru-RU"/>
        </w:rPr>
        <w:t xml:space="preserve"> 2018 </w:t>
      </w:r>
      <w:r w:rsidR="00114567" w:rsidRPr="00114567">
        <w:rPr>
          <w:sz w:val="24"/>
          <w:lang w:eastAsia="ru-RU"/>
        </w:rPr>
        <w:t>г</w:t>
      </w:r>
      <w:r w:rsidR="00114567" w:rsidRPr="00C669FD">
        <w:rPr>
          <w:sz w:val="24"/>
          <w:lang w:val="en-US" w:eastAsia="ru-RU"/>
        </w:rPr>
        <w:t>.</w:t>
      </w:r>
      <w:r w:rsidRPr="00C669FD">
        <w:rPr>
          <w:lang w:val="en-US"/>
        </w:rPr>
        <w:t xml:space="preserve"> </w:t>
      </w:r>
      <w:r w:rsidRPr="00C669FD">
        <w:rPr>
          <w:sz w:val="24"/>
          <w:lang w:val="en-US" w:eastAsia="ru-RU"/>
        </w:rPr>
        <w:t>[</w:t>
      </w:r>
      <w:r w:rsidRPr="00C669FD">
        <w:rPr>
          <w:sz w:val="24"/>
          <w:lang w:eastAsia="ru-RU"/>
        </w:rPr>
        <w:t>Электронный</w:t>
      </w:r>
      <w:r w:rsidRPr="00C669FD">
        <w:rPr>
          <w:sz w:val="24"/>
          <w:lang w:val="en-US" w:eastAsia="ru-RU"/>
        </w:rPr>
        <w:t xml:space="preserve"> </w:t>
      </w:r>
      <w:r w:rsidRPr="00C669FD">
        <w:rPr>
          <w:sz w:val="24"/>
          <w:lang w:eastAsia="ru-RU"/>
        </w:rPr>
        <w:t>ресурс</w:t>
      </w:r>
      <w:r w:rsidRPr="00C669FD">
        <w:rPr>
          <w:sz w:val="24"/>
          <w:lang w:val="en-US" w:eastAsia="ru-RU"/>
        </w:rPr>
        <w:t xml:space="preserve">]. </w:t>
      </w:r>
      <w:r w:rsidRPr="000254B0">
        <w:rPr>
          <w:sz w:val="24"/>
          <w:lang w:val="en-US" w:eastAsia="ru-RU"/>
        </w:rPr>
        <w:t>URL:</w:t>
      </w:r>
      <w:r w:rsidR="00114567" w:rsidRPr="000254B0">
        <w:rPr>
          <w:sz w:val="24"/>
          <w:lang w:val="en-US" w:eastAsia="ru-RU"/>
        </w:rPr>
        <w:t xml:space="preserve"> https://torrentfreak.com/internet-observatory-brings-real-time-p2p-traffic-statistics-110928/.</w:t>
      </w:r>
    </w:p>
    <w:p w:rsidR="00114567" w:rsidRPr="00114567" w:rsidRDefault="00C669FD" w:rsidP="00C669FD">
      <w:pPr>
        <w:pStyle w:val="a3"/>
        <w:spacing w:after="0" w:line="240" w:lineRule="auto"/>
        <w:rPr>
          <w:sz w:val="24"/>
          <w:lang w:eastAsia="ru-RU"/>
        </w:rPr>
      </w:pPr>
      <w:r>
        <w:rPr>
          <w:sz w:val="24"/>
          <w:lang w:eastAsia="ru-RU"/>
        </w:rPr>
        <w:t xml:space="preserve">3. </w:t>
      </w:r>
      <w:r w:rsidR="00114567" w:rsidRPr="00114567">
        <w:rPr>
          <w:sz w:val="24"/>
          <w:lang w:eastAsia="ru-RU"/>
        </w:rPr>
        <w:t xml:space="preserve">Минко Виталий Одноранговые сети | Журнал сетевых решений/LAN | Издательство «Открытые системы» [В Интернете] // Издательство «Открытые системы». - ПАК «ИнфоТеКС», 7 Апрель 2015 г. - 10 Апрель 2018 г. </w:t>
      </w:r>
      <w:r w:rsidRPr="00C669FD">
        <w:rPr>
          <w:sz w:val="24"/>
          <w:lang w:eastAsia="ru-RU"/>
        </w:rPr>
        <w:t>[Электронный ресурс].</w:t>
      </w:r>
      <w:r>
        <w:rPr>
          <w:sz w:val="24"/>
          <w:lang w:eastAsia="ru-RU"/>
        </w:rPr>
        <w:t xml:space="preserve"> </w:t>
      </w:r>
      <w:r w:rsidRPr="00C669FD">
        <w:rPr>
          <w:sz w:val="24"/>
          <w:lang w:eastAsia="ru-RU"/>
        </w:rPr>
        <w:t>URL:</w:t>
      </w:r>
      <w:r>
        <w:rPr>
          <w:sz w:val="24"/>
          <w:lang w:eastAsia="ru-RU"/>
        </w:rPr>
        <w:t xml:space="preserve"> </w:t>
      </w:r>
      <w:r w:rsidR="00114567" w:rsidRPr="00114567">
        <w:rPr>
          <w:sz w:val="24"/>
          <w:lang w:eastAsia="ru-RU"/>
        </w:rPr>
        <w:t>https://www.osp.ru/lan/2015/04/13045700.</w:t>
      </w:r>
    </w:p>
    <w:sectPr w:rsidR="00114567" w:rsidRPr="0011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NADEI+EuropeCond">
    <w:altName w:val="Europe Cond"/>
    <w:panose1 w:val="020B0604020202020204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616"/>
    <w:multiLevelType w:val="multilevel"/>
    <w:tmpl w:val="4D66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823D4"/>
    <w:multiLevelType w:val="hybridMultilevel"/>
    <w:tmpl w:val="8FB8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72CFC"/>
    <w:multiLevelType w:val="hybridMultilevel"/>
    <w:tmpl w:val="0150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F48F1"/>
    <w:multiLevelType w:val="hybridMultilevel"/>
    <w:tmpl w:val="15584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A562F6"/>
    <w:multiLevelType w:val="hybridMultilevel"/>
    <w:tmpl w:val="94D0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D3541"/>
    <w:multiLevelType w:val="hybridMultilevel"/>
    <w:tmpl w:val="7A88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35F"/>
    <w:rsid w:val="000026D8"/>
    <w:rsid w:val="000254B0"/>
    <w:rsid w:val="000D01D6"/>
    <w:rsid w:val="000F744D"/>
    <w:rsid w:val="00111C64"/>
    <w:rsid w:val="00114567"/>
    <w:rsid w:val="0013673D"/>
    <w:rsid w:val="001405C5"/>
    <w:rsid w:val="00187FBA"/>
    <w:rsid w:val="0019278D"/>
    <w:rsid w:val="00316DCF"/>
    <w:rsid w:val="003361CE"/>
    <w:rsid w:val="003364D0"/>
    <w:rsid w:val="00382E85"/>
    <w:rsid w:val="003A4C0A"/>
    <w:rsid w:val="003A6987"/>
    <w:rsid w:val="00425BC3"/>
    <w:rsid w:val="004B31C5"/>
    <w:rsid w:val="004B672C"/>
    <w:rsid w:val="005032BF"/>
    <w:rsid w:val="0053335F"/>
    <w:rsid w:val="00564883"/>
    <w:rsid w:val="00574E36"/>
    <w:rsid w:val="005818A0"/>
    <w:rsid w:val="005D30D6"/>
    <w:rsid w:val="005D5C21"/>
    <w:rsid w:val="00612A4A"/>
    <w:rsid w:val="006208D1"/>
    <w:rsid w:val="00654339"/>
    <w:rsid w:val="006960BB"/>
    <w:rsid w:val="0073376E"/>
    <w:rsid w:val="007528C1"/>
    <w:rsid w:val="00767E41"/>
    <w:rsid w:val="0081335F"/>
    <w:rsid w:val="008F0533"/>
    <w:rsid w:val="00936B8A"/>
    <w:rsid w:val="009567D5"/>
    <w:rsid w:val="009E1D22"/>
    <w:rsid w:val="00A06F97"/>
    <w:rsid w:val="00AB0936"/>
    <w:rsid w:val="00AD1CBF"/>
    <w:rsid w:val="00B37444"/>
    <w:rsid w:val="00B37B08"/>
    <w:rsid w:val="00B41DD9"/>
    <w:rsid w:val="00B65B15"/>
    <w:rsid w:val="00BB066A"/>
    <w:rsid w:val="00BC5EF4"/>
    <w:rsid w:val="00C20C15"/>
    <w:rsid w:val="00C51590"/>
    <w:rsid w:val="00C669FD"/>
    <w:rsid w:val="00C70EA9"/>
    <w:rsid w:val="00CB181F"/>
    <w:rsid w:val="00CD1CD4"/>
    <w:rsid w:val="00D76372"/>
    <w:rsid w:val="00D803CA"/>
    <w:rsid w:val="00DA0DEE"/>
    <w:rsid w:val="00DF5B8A"/>
    <w:rsid w:val="00E45E96"/>
    <w:rsid w:val="00E70768"/>
    <w:rsid w:val="00E72DDF"/>
    <w:rsid w:val="00EC3FF6"/>
    <w:rsid w:val="00F118F1"/>
    <w:rsid w:val="00F6000D"/>
    <w:rsid w:val="00F775C8"/>
    <w:rsid w:val="00FF1660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68A8"/>
  <w15:docId w15:val="{3B8EE54E-AB17-8B4E-80AD-A1C0DBBC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7D7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7D7D"/>
    <w:pPr>
      <w:keepNext/>
      <w:spacing w:before="240" w:after="60" w:line="360" w:lineRule="auto"/>
      <w:outlineLvl w:val="1"/>
    </w:pPr>
    <w:rPr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ая часть"/>
    <w:basedOn w:val="a"/>
    <w:qFormat/>
    <w:rsid w:val="00FF7D7D"/>
    <w:pPr>
      <w:spacing w:after="160" w:line="360" w:lineRule="auto"/>
      <w:jc w:val="both"/>
    </w:pPr>
    <w:rPr>
      <w:rFonts w:ascii="Times New Roman" w:hAnsi="Times New Roman"/>
      <w:sz w:val="28"/>
      <w:szCs w:val="22"/>
    </w:rPr>
  </w:style>
  <w:style w:type="character" w:customStyle="1" w:styleId="20">
    <w:name w:val="Заголовок 2 Знак"/>
    <w:link w:val="2"/>
    <w:uiPriority w:val="9"/>
    <w:rsid w:val="00FF7D7D"/>
    <w:rPr>
      <w:b/>
      <w:bCs/>
      <w:iCs/>
      <w:sz w:val="30"/>
      <w:szCs w:val="28"/>
    </w:rPr>
  </w:style>
  <w:style w:type="paragraph" w:customStyle="1" w:styleId="1-">
    <w:name w:val="Заголовок 1-го уровня"/>
    <w:basedOn w:val="1"/>
    <w:next w:val="a3"/>
    <w:qFormat/>
    <w:rsid w:val="00187FBA"/>
    <w:pPr>
      <w:spacing w:line="360" w:lineRule="auto"/>
      <w:jc w:val="both"/>
    </w:pPr>
    <w:rPr>
      <w:rFonts w:ascii="Times New Roman" w:hAnsi="Times New Roman"/>
      <w:b/>
      <w:color w:val="000000" w:themeColor="text1"/>
    </w:rPr>
  </w:style>
  <w:style w:type="paragraph" w:customStyle="1" w:styleId="2-">
    <w:name w:val="Заголовок 2-го уровня"/>
    <w:basedOn w:val="2"/>
    <w:next w:val="a3"/>
    <w:qFormat/>
    <w:rsid w:val="00FF7D7D"/>
    <w:pPr>
      <w:ind w:left="708"/>
    </w:pPr>
    <w:rPr>
      <w:rFonts w:ascii="Times New Roman" w:hAnsi="Times New Roman"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FF7D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F7D7D"/>
    <w:pPr>
      <w:spacing w:after="100" w:line="259" w:lineRule="auto"/>
    </w:pPr>
    <w:rPr>
      <w:sz w:val="22"/>
      <w:szCs w:val="22"/>
    </w:rPr>
  </w:style>
  <w:style w:type="character" w:styleId="a4">
    <w:name w:val="Hyperlink"/>
    <w:basedOn w:val="a0"/>
    <w:uiPriority w:val="99"/>
    <w:unhideWhenUsed/>
    <w:rsid w:val="00FF7D7D"/>
    <w:rPr>
      <w:color w:val="0563C1" w:themeColor="hyperlink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FF7D7D"/>
    <w:pPr>
      <w:outlineLvl w:val="9"/>
    </w:pPr>
    <w:rPr>
      <w:lang w:eastAsia="ru-RU"/>
    </w:rPr>
  </w:style>
  <w:style w:type="paragraph" w:customStyle="1" w:styleId="a6">
    <w:name w:val="Исходный код"/>
    <w:basedOn w:val="a3"/>
    <w:qFormat/>
    <w:rsid w:val="00564883"/>
    <w:pPr>
      <w:spacing w:line="240" w:lineRule="auto"/>
      <w:jc w:val="left"/>
    </w:pPr>
    <w:rPr>
      <w:rFonts w:ascii="Consolas" w:hAnsi="Consolas"/>
      <w:sz w:val="24"/>
      <w:szCs w:val="28"/>
      <w:lang w:val="en-US"/>
    </w:rPr>
  </w:style>
  <w:style w:type="paragraph" w:customStyle="1" w:styleId="a7">
    <w:name w:val="Подпись названия"/>
    <w:basedOn w:val="a3"/>
    <w:qFormat/>
    <w:rsid w:val="00564883"/>
    <w:pPr>
      <w:keepNext/>
      <w:spacing w:line="240" w:lineRule="auto"/>
      <w:jc w:val="center"/>
    </w:pPr>
    <w:rPr>
      <w:color w:val="000000" w:themeColor="text1"/>
      <w:sz w:val="24"/>
    </w:rPr>
  </w:style>
  <w:style w:type="paragraph" w:styleId="a8">
    <w:name w:val="Bibliography"/>
    <w:basedOn w:val="a"/>
    <w:next w:val="a"/>
    <w:uiPriority w:val="37"/>
    <w:unhideWhenUsed/>
    <w:rsid w:val="003A698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styleId="a9">
    <w:name w:val="Strong"/>
    <w:basedOn w:val="a0"/>
    <w:uiPriority w:val="22"/>
    <w:qFormat/>
    <w:rsid w:val="003A6987"/>
    <w:rPr>
      <w:b/>
      <w:bCs/>
    </w:rPr>
  </w:style>
  <w:style w:type="character" w:customStyle="1" w:styleId="shorttext">
    <w:name w:val="short_text"/>
    <w:basedOn w:val="a0"/>
    <w:rsid w:val="003A6987"/>
  </w:style>
  <w:style w:type="paragraph" w:styleId="aa">
    <w:name w:val="Normal (Web)"/>
    <w:basedOn w:val="a"/>
    <w:uiPriority w:val="99"/>
    <w:semiHidden/>
    <w:unhideWhenUsed/>
    <w:rsid w:val="00C70E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>
  <b:Source>
    <b:Tag>Лан08</b:Tag>
    <b:SourceType>JournalArticle</b:SourceType>
    <b:Guid>{3A70800D-A217-4FC3-A271-BBEE3DAC8FA8}</b:Guid>
    <b:Title>P2P — по секрету всему свету… о пиринговых сетях</b:Title>
    <b:Year>2008</b:Year>
    <b:Author>
      <b:Author>
        <b:NameList>
          <b:Person>
            <b:Last>Ландэ</b:Last>
            <b:First>Дмитрий</b:First>
          </b:Person>
        </b:NameList>
      </b:Author>
    </b:Author>
    <b:RefOrder>1</b:RefOrder>
  </b:Source>
  <b:Source>
    <b:Tag>Мин15</b:Tag>
    <b:SourceType>InternetSite</b:SourceType>
    <b:Guid>{ADBD5A91-4EEA-44ED-A185-D0679634D428}</b:Guid>
    <b:Title>Одноранговые сети | Журнал сетевых решений/LAN | Издательство «Открытые системы»</b:Title>
    <b:Year>2015</b:Year>
    <b:InternetSiteTitle>Издательство «Открытые системы»</b:InternetSiteTitle>
    <b:ProductionCompany>ПАК «ИнфоТеКС»</b:ProductionCompany>
    <b:Month>Апрель</b:Month>
    <b:Day>7</b:Day>
    <b:YearAccessed>2018</b:YearAccessed>
    <b:MonthAccessed>Апрель</b:MonthAccessed>
    <b:DayAccessed>10</b:DayAccessed>
    <b:URL>https://www.osp.ru/lan/2015/04/13045700</b:URL>
    <b:Author>
      <b:Author>
        <b:NameList>
          <b:Person>
            <b:Last>Минко</b:Last>
            <b:First>Виталий</b:First>
          </b:Person>
        </b:NameList>
      </b:Author>
    </b:Author>
    <b:RefOrder>2</b:RefOrder>
  </b:Source>
  <b:Source>
    <b:Tag>Ern11</b:Tag>
    <b:SourceType>InternetSite</b:SourceType>
    <b:Guid>{62334A5E-D274-4A6A-A22E-FFA91BDEC6E9}</b:Guid>
    <b:Title>Internet Observatory Brings Real-Time P2P Traffic Statistics</b:Title>
    <b:InternetSiteTitle>Torrent-freak</b:InternetSiteTitle>
    <b:ProductionCompany>Torrent-freak</b:ProductionCompany>
    <b:Year>2011</b:Year>
    <b:Month>Сентябрь</b:Month>
    <b:Day>28</b:Day>
    <b:YearAccessed>2018</b:YearAccessed>
    <b:MonthAccessed>Апрель </b:MonthAccessed>
    <b:DayAccessed>15</b:DayAccessed>
    <b:URL>https://torrentfreak.com/internet-observatory-brings-real-time-p2p-traffic-statistics-110928/</b:URL>
    <b:Author>
      <b:Author>
        <b:NameList>
          <b:Person>
            <b:Last>Ernesto</b:La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3F24D2D4-DE9F-6F49-9457-E3CB0B4B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Мотозов</dc:creator>
  <cp:keywords/>
  <dc:description/>
  <cp:lastModifiedBy>К.С.</cp:lastModifiedBy>
  <cp:revision>19</cp:revision>
  <dcterms:created xsi:type="dcterms:W3CDTF">2018-05-06T08:01:00Z</dcterms:created>
  <dcterms:modified xsi:type="dcterms:W3CDTF">2018-05-06T19:19:00Z</dcterms:modified>
</cp:coreProperties>
</file>